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6E" w:rsidRPr="0073242D" w:rsidRDefault="004E1A6E" w:rsidP="00902F45">
      <w:pPr>
        <w:pStyle w:val="a3"/>
        <w:spacing w:line="36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4E1A6E" w:rsidRPr="0000654A" w:rsidRDefault="004E1A6E" w:rsidP="00902F45">
      <w:pPr>
        <w:pStyle w:val="a3"/>
        <w:spacing w:line="36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 w:rsidR="0082488B">
        <w:rPr>
          <w:rFonts w:ascii="Liberation Serif" w:hAnsi="Liberation Serif" w:cs="Liberation Serif"/>
          <w:sz w:val="28"/>
          <w:szCs w:val="28"/>
        </w:rPr>
        <w:t xml:space="preserve"> Увельского района</w:t>
      </w:r>
    </w:p>
    <w:p w:rsidR="004E1A6E" w:rsidRPr="0073242D" w:rsidRDefault="004E1A6E" w:rsidP="004E1A6E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902F45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 w:rsidR="0082488B">
        <w:rPr>
          <w:rFonts w:ascii="Liberation Serif" w:hAnsi="Liberation Serif" w:cs="Liberation Serif"/>
          <w:b w:val="0"/>
          <w:sz w:val="28"/>
          <w:szCs w:val="28"/>
        </w:rPr>
        <w:t xml:space="preserve"> Увельского района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 w:rsidR="0082488B">
        <w:rPr>
          <w:rFonts w:ascii="Liberation Serif" w:hAnsi="Liberation Serif" w:cs="Liberation Serif"/>
          <w:b w:val="0"/>
          <w:sz w:val="28"/>
          <w:szCs w:val="28"/>
        </w:rPr>
        <w:t xml:space="preserve"> Увельского района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4E1A6E" w:rsidRPr="0073242D" w:rsidRDefault="004E1A6E" w:rsidP="00902F45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>Прием предложений и необходимых документов осуществляется территориальной избирательной комиссией</w:t>
      </w:r>
      <w:r w:rsidR="0082488B">
        <w:rPr>
          <w:rFonts w:ascii="Liberation Serif" w:hAnsi="Liberation Serif" w:cs="Liberation Serif"/>
          <w:b w:val="0"/>
          <w:sz w:val="28"/>
          <w:szCs w:val="28"/>
        </w:rPr>
        <w:t xml:space="preserve"> Увельского района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в период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br/>
      </w:r>
      <w:r w:rsidR="0082488B">
        <w:rPr>
          <w:rFonts w:ascii="Liberation Serif" w:hAnsi="Liberation Serif" w:cs="Liberation Serif"/>
          <w:b w:val="0"/>
          <w:sz w:val="28"/>
          <w:szCs w:val="28"/>
        </w:rPr>
        <w:t>с 10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по</w:t>
      </w:r>
      <w:r w:rsidR="0082488B">
        <w:rPr>
          <w:rFonts w:ascii="Liberation Serif" w:hAnsi="Liberation Serif" w:cs="Liberation Serif"/>
          <w:b w:val="0"/>
          <w:sz w:val="28"/>
          <w:szCs w:val="28"/>
        </w:rPr>
        <w:t>21 февраля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202</w:t>
      </w:r>
      <w:r w:rsidR="00354C35"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 w:rsidR="00354C35">
        <w:rPr>
          <w:rFonts w:ascii="Liberation Serif" w:hAnsi="Liberation Serif" w:cs="Liberation Serif"/>
          <w:b w:val="0"/>
          <w:sz w:val="28"/>
          <w:szCs w:val="28"/>
        </w:rPr>
        <w:t xml:space="preserve"> п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о адресу: </w:t>
      </w:r>
      <w:r w:rsidR="0082488B" w:rsidRPr="0082488B">
        <w:rPr>
          <w:rFonts w:ascii="Liberation Serif" w:hAnsi="Liberation Serif" w:cs="Liberation Serif"/>
          <w:b w:val="0"/>
          <w:sz w:val="28"/>
          <w:szCs w:val="28"/>
        </w:rPr>
        <w:t>457000</w:t>
      </w:r>
      <w:r w:rsidRPr="0082488B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82488B" w:rsidRPr="0082488B">
        <w:rPr>
          <w:rFonts w:ascii="Liberation Serif" w:hAnsi="Liberation Serif" w:cs="Liberation Serif"/>
          <w:b w:val="0"/>
          <w:sz w:val="28"/>
          <w:szCs w:val="28"/>
        </w:rPr>
        <w:t xml:space="preserve">Челябинская </w:t>
      </w:r>
      <w:r w:rsidRPr="0082488B">
        <w:rPr>
          <w:rFonts w:ascii="Liberation Serif" w:hAnsi="Liberation Serif" w:cs="Liberation Serif"/>
          <w:b w:val="0"/>
          <w:sz w:val="28"/>
          <w:szCs w:val="28"/>
        </w:rPr>
        <w:t xml:space="preserve">область,  </w:t>
      </w:r>
      <w:r w:rsidRPr="0082488B">
        <w:rPr>
          <w:rFonts w:ascii="Liberation Serif" w:hAnsi="Liberation Serif" w:cs="Liberation Serif"/>
          <w:b w:val="0"/>
          <w:sz w:val="28"/>
          <w:szCs w:val="28"/>
        </w:rPr>
        <w:br/>
      </w:r>
      <w:r w:rsidR="0082488B" w:rsidRPr="0082488B"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82488B">
        <w:rPr>
          <w:rFonts w:ascii="Liberation Serif" w:hAnsi="Liberation Serif" w:cs="Liberation Serif"/>
          <w:b w:val="0"/>
          <w:sz w:val="28"/>
          <w:szCs w:val="28"/>
        </w:rPr>
        <w:t xml:space="preserve">. </w:t>
      </w:r>
      <w:r w:rsidR="0082488B" w:rsidRPr="0082488B">
        <w:rPr>
          <w:rFonts w:ascii="Liberation Serif" w:hAnsi="Liberation Serif" w:cs="Liberation Serif"/>
          <w:b w:val="0"/>
          <w:sz w:val="28"/>
          <w:szCs w:val="28"/>
        </w:rPr>
        <w:t>Увельский, ул. Советская, д. 26, каб. 2, тел.: 8 (351 66) 3-12-09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ежедневно с понедельника по пятницу с </w:t>
      </w:r>
      <w:r w:rsidR="0082488B">
        <w:rPr>
          <w:rFonts w:ascii="Liberation Serif" w:hAnsi="Liberation Serif" w:cs="Liberation Serif"/>
          <w:b w:val="0"/>
          <w:sz w:val="28"/>
          <w:szCs w:val="28"/>
        </w:rPr>
        <w:t>9.00 до 16.00</w:t>
      </w:r>
      <w:r w:rsidR="00354C35">
        <w:rPr>
          <w:rFonts w:ascii="Liberation Serif" w:hAnsi="Liberation Serif" w:cs="Liberation Serif"/>
          <w:b w:val="0"/>
          <w:sz w:val="28"/>
          <w:szCs w:val="28"/>
        </w:rPr>
        <w:t xml:space="preserve"> часов.</w:t>
      </w:r>
    </w:p>
    <w:p w:rsidR="004E1A6E" w:rsidRDefault="004E1A6E" w:rsidP="00902F45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902F45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567255" w:rsidRPr="003A467E" w:rsidRDefault="00567255" w:rsidP="00902F45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73242D" w:rsidRDefault="004E1A6E" w:rsidP="00902F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E1A6E" w:rsidRPr="0073242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E11AE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3) граждане Российской Федерации</w:t>
      </w:r>
      <w:r w:rsidR="00E11AED"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4E1A6E" w:rsidRPr="0073242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E11AED">
        <w:rPr>
          <w:rFonts w:ascii="Liberation Serif" w:hAnsi="Liberation Serif" w:cs="Liberation Serif"/>
          <w:sz w:val="28"/>
          <w:szCs w:val="28"/>
        </w:rPr>
        <w:t xml:space="preserve">сенаторы Российской Федерации, депутаты законодательных (представительных) органов государственной власти, </w:t>
      </w:r>
      <w:r w:rsidR="00796AF6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4E1A6E" w:rsidRPr="0073242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4E1A6E" w:rsidRPr="0073242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lastRenderedPageBreak/>
        <w:t>6) судьи (за исключением судей, находящихся в отставке), прокуроры;</w:t>
      </w:r>
    </w:p>
    <w:p w:rsidR="000B4732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) </w:t>
      </w:r>
      <w:r w:rsidRPr="0073242D">
        <w:rPr>
          <w:rFonts w:ascii="Liberation Serif" w:hAnsi="Liberation Serif" w:cs="Liberation Serif"/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</w:t>
      </w:r>
      <w:r w:rsidR="000B4732"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0B4732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8) </w:t>
      </w:r>
      <w:r w:rsidR="000B4732">
        <w:rPr>
          <w:rFonts w:ascii="Liberation Serif" w:hAnsi="Liberation Serif" w:cs="Liberation Serif"/>
          <w:sz w:val="28"/>
          <w:szCs w:val="28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4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5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0B4732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9)</w:t>
      </w:r>
      <w:r w:rsidR="000B4732">
        <w:rPr>
          <w:rFonts w:ascii="Liberation Serif" w:hAnsi="Liberation Serif" w:cs="Liberation Serif"/>
          <w:sz w:val="28"/>
          <w:szCs w:val="28"/>
        </w:rPr>
        <w:t xml:space="preserve">лица, включенные в </w:t>
      </w:r>
      <w:hyperlink r:id="rId6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4E1A6E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4E1A6E" w:rsidRPr="0073242D" w:rsidRDefault="004E1A6E" w:rsidP="00902F45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902F45" w:rsidRDefault="004E1A6E" w:rsidP="00902F45">
      <w:pPr>
        <w:pStyle w:val="a3"/>
        <w:spacing w:line="360" w:lineRule="auto"/>
        <w:ind w:firstLine="0"/>
        <w:rPr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Перечень документов, необходимых при внесении предложений по кандидатурам в резерв составов </w:t>
      </w:r>
      <w:r w:rsidRPr="00902F45">
        <w:rPr>
          <w:sz w:val="28"/>
          <w:szCs w:val="28"/>
        </w:rPr>
        <w:t>участковых избирательных комиссий</w:t>
      </w:r>
    </w:p>
    <w:p w:rsidR="004E1A6E" w:rsidRPr="00902F45" w:rsidRDefault="004E1A6E" w:rsidP="00902F45">
      <w:pPr>
        <w:pStyle w:val="a3"/>
        <w:spacing w:line="360" w:lineRule="auto"/>
        <w:ind w:firstLine="0"/>
        <w:rPr>
          <w:b w:val="0"/>
          <w:sz w:val="28"/>
          <w:szCs w:val="28"/>
        </w:rPr>
      </w:pPr>
    </w:p>
    <w:p w:rsidR="004E1A6E" w:rsidRPr="00902F45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2F45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</w:t>
      </w:r>
    </w:p>
    <w:p w:rsidR="004E1A6E" w:rsidRPr="0083723B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902F45">
        <w:rPr>
          <w:rFonts w:ascii="Times New Roman" w:hAnsi="Times New Roman" w:cs="Times New Roman"/>
          <w:b/>
          <w:sz w:val="28"/>
          <w:szCs w:val="28"/>
        </w:rPr>
        <w:t>иных структурных</w:t>
      </w:r>
      <w:r w:rsidRPr="0083723B">
        <w:rPr>
          <w:rFonts w:ascii="Liberation Serif" w:hAnsi="Liberation Serif" w:cs="Liberation Serif"/>
          <w:b/>
          <w:sz w:val="28"/>
          <w:szCs w:val="28"/>
        </w:rPr>
        <w:t xml:space="preserve"> подразделений</w:t>
      </w: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</w:t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кандидатурах в резерв составов участковых комиссий, оформленное в соответствии с требованиями устава политической партии.</w:t>
      </w:r>
    </w:p>
    <w:p w:rsidR="00902F45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259"/>
      <w:bookmarkEnd w:id="0"/>
      <w:r w:rsidRPr="0073242D">
        <w:rPr>
          <w:rFonts w:ascii="Liberation Serif" w:hAnsi="Liberation Serif" w:cs="Liberation Serif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902F45" w:rsidRPr="0073242D" w:rsidRDefault="00902F45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83723B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</w:rPr>
      </w:pP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E1A6E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</w:t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902F45" w:rsidRPr="0073242D" w:rsidRDefault="00902F45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83723B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E1A6E" w:rsidRDefault="004E1A6E" w:rsidP="00902F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E1A6E" w:rsidRPr="0073242D" w:rsidRDefault="004E1A6E" w:rsidP="00902F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C5387E" w:rsidRDefault="00C5387E" w:rsidP="00902F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5387E" w:rsidRDefault="00C5387E" w:rsidP="00902F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751FE" w:rsidRPr="00984B8F" w:rsidRDefault="007751FE" w:rsidP="00902F45">
      <w:pPr>
        <w:pStyle w:val="a3"/>
        <w:spacing w:line="360" w:lineRule="auto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7751FE" w:rsidRPr="00984B8F" w:rsidRDefault="007751FE" w:rsidP="00902F4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4B8F">
        <w:rPr>
          <w:rFonts w:ascii="Liberation Serif" w:hAnsi="Liberation Serif" w:cs="Liberation Serif"/>
          <w:sz w:val="28"/>
          <w:szCs w:val="28"/>
        </w:rPr>
        <w:t xml:space="preserve">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</w:t>
      </w:r>
      <w:r w:rsidRPr="00984B8F">
        <w:rPr>
          <w:rFonts w:ascii="Liberation Serif" w:hAnsi="Liberation Serif" w:cs="Liberation Serif"/>
          <w:sz w:val="28"/>
          <w:szCs w:val="28"/>
        </w:rPr>
        <w:lastRenderedPageBreak/>
        <w:t>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7751FE" w:rsidRPr="00984B8F" w:rsidRDefault="007751FE" w:rsidP="00902F4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D60503" w:rsidRDefault="00D60503" w:rsidP="00902F45">
      <w:pPr>
        <w:spacing w:line="360" w:lineRule="auto"/>
        <w:ind w:firstLine="426"/>
      </w:pPr>
    </w:p>
    <w:p w:rsidR="00D60503" w:rsidRDefault="00D60503" w:rsidP="00902F45">
      <w:pPr>
        <w:spacing w:line="360" w:lineRule="auto"/>
        <w:ind w:firstLine="426"/>
      </w:pPr>
    </w:p>
    <w:p w:rsidR="00D60503" w:rsidRDefault="00D60503" w:rsidP="00902F45">
      <w:pPr>
        <w:spacing w:line="360" w:lineRule="auto"/>
      </w:pPr>
    </w:p>
    <w:sectPr w:rsidR="00D60503" w:rsidSect="001B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1C"/>
    <w:rsid w:val="00016B47"/>
    <w:rsid w:val="000B4732"/>
    <w:rsid w:val="000E2367"/>
    <w:rsid w:val="001722DF"/>
    <w:rsid w:val="001B1220"/>
    <w:rsid w:val="001F27EF"/>
    <w:rsid w:val="00220BA3"/>
    <w:rsid w:val="00280054"/>
    <w:rsid w:val="002C5B66"/>
    <w:rsid w:val="002C5C84"/>
    <w:rsid w:val="00354C35"/>
    <w:rsid w:val="00363474"/>
    <w:rsid w:val="003A5F9B"/>
    <w:rsid w:val="003C5553"/>
    <w:rsid w:val="003E3417"/>
    <w:rsid w:val="00454836"/>
    <w:rsid w:val="00481580"/>
    <w:rsid w:val="004B36A9"/>
    <w:rsid w:val="004C3D87"/>
    <w:rsid w:val="004E1A6E"/>
    <w:rsid w:val="00560CF2"/>
    <w:rsid w:val="00567255"/>
    <w:rsid w:val="005736D6"/>
    <w:rsid w:val="00583997"/>
    <w:rsid w:val="005948B7"/>
    <w:rsid w:val="00605F1C"/>
    <w:rsid w:val="0062042E"/>
    <w:rsid w:val="00642CAD"/>
    <w:rsid w:val="006B7424"/>
    <w:rsid w:val="007267AA"/>
    <w:rsid w:val="007751FE"/>
    <w:rsid w:val="00796AF6"/>
    <w:rsid w:val="007D2838"/>
    <w:rsid w:val="0082488B"/>
    <w:rsid w:val="00887641"/>
    <w:rsid w:val="008B7F68"/>
    <w:rsid w:val="00902F45"/>
    <w:rsid w:val="009768AD"/>
    <w:rsid w:val="00AA5A49"/>
    <w:rsid w:val="00AE5287"/>
    <w:rsid w:val="00B843E7"/>
    <w:rsid w:val="00BD335E"/>
    <w:rsid w:val="00C370AC"/>
    <w:rsid w:val="00C44E22"/>
    <w:rsid w:val="00C5387E"/>
    <w:rsid w:val="00C666E0"/>
    <w:rsid w:val="00C830E1"/>
    <w:rsid w:val="00CB206F"/>
    <w:rsid w:val="00D15D1D"/>
    <w:rsid w:val="00D20C73"/>
    <w:rsid w:val="00D60503"/>
    <w:rsid w:val="00D778AB"/>
    <w:rsid w:val="00DB2B75"/>
    <w:rsid w:val="00DE2EFA"/>
    <w:rsid w:val="00E11AED"/>
    <w:rsid w:val="00E2698E"/>
    <w:rsid w:val="00E97114"/>
    <w:rsid w:val="00EF6AC1"/>
    <w:rsid w:val="00F03DD5"/>
    <w:rsid w:val="00F87847"/>
    <w:rsid w:val="00FD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Title"/>
    <w:basedOn w:val="a"/>
    <w:link w:val="a4"/>
    <w:uiPriority w:val="10"/>
    <w:qFormat/>
    <w:rsid w:val="004E1A6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E1A6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4&amp;dst=100051" TargetMode="External"/><Relationship Id="rId5" Type="http://schemas.openxmlformats.org/officeDocument/2006/relationships/hyperlink" Target="https://login.consultant.ru/link/?req=doc&amp;base=LAW&amp;n=480520&amp;dst=104160" TargetMode="External"/><Relationship Id="rId4" Type="http://schemas.openxmlformats.org/officeDocument/2006/relationships/hyperlink" Target="https://login.consultant.ru/link/?req=doc&amp;base=LAW&amp;n=480520&amp;dst=6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Юрист спец</cp:lastModifiedBy>
  <cp:revision>76</cp:revision>
  <cp:lastPrinted>2025-01-30T09:54:00Z</cp:lastPrinted>
  <dcterms:created xsi:type="dcterms:W3CDTF">2025-01-13T03:22:00Z</dcterms:created>
  <dcterms:modified xsi:type="dcterms:W3CDTF">2025-01-30T09:55:00Z</dcterms:modified>
</cp:coreProperties>
</file>